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A28A" w14:textId="77777777" w:rsidR="00861487" w:rsidRPr="00C5528B" w:rsidRDefault="007325FB">
      <w:pPr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C5528B">
        <w:rPr>
          <w:rFonts w:ascii="Times New Roman" w:hAnsi="Times New Roman" w:cs="Times New Roman"/>
          <w:bCs/>
          <w:sz w:val="32"/>
          <w:szCs w:val="32"/>
          <w:u w:val="single"/>
        </w:rPr>
        <w:t>Samarbeidsutvalget i Nerdrumshagen barnehage.</w:t>
      </w:r>
    </w:p>
    <w:p w14:paraId="152B81D2" w14:textId="70D6BE9F" w:rsidR="007325FB" w:rsidRPr="00C5528B" w:rsidRDefault="00C552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325FB" w:rsidRPr="00C5528B">
        <w:rPr>
          <w:rFonts w:ascii="Times New Roman" w:hAnsi="Times New Roman" w:cs="Times New Roman"/>
          <w:bCs/>
          <w:sz w:val="24"/>
          <w:szCs w:val="24"/>
        </w:rPr>
        <w:t>amarbeidsutvalget er en gruppe bestående av like mange representanter fra foreldre, ansatte og eiere.</w:t>
      </w:r>
    </w:p>
    <w:p w14:paraId="4120082A" w14:textId="77777777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>Samarbeidsutvalget er et rådgivende, kontaktskapende og samordnende organ. Samarbeidsutvalgets oppgaver er blant annet behandling av barnehagens vedtekter og budsjett, og fastsetting av barnehagens årsplan.”</w:t>
      </w:r>
    </w:p>
    <w:p w14:paraId="04E619EA" w14:textId="77777777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</w:p>
    <w:p w14:paraId="0A7CD3A5" w14:textId="795BC67B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>Ifølge barnehageloven skal foreldrene velge foreldrerepresentanter til Samarbeidsutvalget. De ansattes representanter velges av og blant de ansatte, mens eiers representanter utpekes av styret for selskapet.</w:t>
      </w:r>
    </w:p>
    <w:p w14:paraId="71D005CE" w14:textId="77777777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>Til vanlig er det 4-5 møter per år. Daglig leder innkaller til møter.</w:t>
      </w:r>
    </w:p>
    <w:p w14:paraId="547B97C3" w14:textId="77777777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</w:p>
    <w:p w14:paraId="2479EB48" w14:textId="78614A67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>I Nerdrumshagen barnehage velges foreldrerepresentantene på første foreldremøtet</w:t>
      </w:r>
      <w:r w:rsidR="00A81588" w:rsidRPr="00C5528B">
        <w:rPr>
          <w:rFonts w:ascii="Times New Roman" w:hAnsi="Times New Roman" w:cs="Times New Roman"/>
          <w:bCs/>
          <w:sz w:val="24"/>
          <w:szCs w:val="24"/>
        </w:rPr>
        <w:t xml:space="preserve"> i begynnelsen av hvert ba</w:t>
      </w:r>
      <w:r w:rsidR="00C5528B">
        <w:rPr>
          <w:rFonts w:ascii="Times New Roman" w:hAnsi="Times New Roman" w:cs="Times New Roman"/>
          <w:bCs/>
          <w:sz w:val="24"/>
          <w:szCs w:val="24"/>
        </w:rPr>
        <w:t>rneh</w:t>
      </w:r>
      <w:r w:rsidR="00A81588" w:rsidRPr="00C5528B">
        <w:rPr>
          <w:rFonts w:ascii="Times New Roman" w:hAnsi="Times New Roman" w:cs="Times New Roman"/>
          <w:bCs/>
          <w:sz w:val="24"/>
          <w:szCs w:val="24"/>
        </w:rPr>
        <w:t>ag</w:t>
      </w:r>
      <w:r w:rsidRPr="00C5528B">
        <w:rPr>
          <w:rFonts w:ascii="Times New Roman" w:hAnsi="Times New Roman" w:cs="Times New Roman"/>
          <w:bCs/>
          <w:sz w:val="24"/>
          <w:szCs w:val="24"/>
        </w:rPr>
        <w:t>eår.</w:t>
      </w:r>
    </w:p>
    <w:p w14:paraId="74440205" w14:textId="77777777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>Styrets representanter velges i god tid før barnehageåret begynner.</w:t>
      </w:r>
    </w:p>
    <w:p w14:paraId="700E63FD" w14:textId="77777777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</w:p>
    <w:p w14:paraId="731EC995" w14:textId="03AB2D1D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>Samarbeidsutvalget 20</w:t>
      </w:r>
      <w:r w:rsidR="00C5528B">
        <w:rPr>
          <w:rFonts w:ascii="Times New Roman" w:hAnsi="Times New Roman" w:cs="Times New Roman"/>
          <w:bCs/>
          <w:sz w:val="24"/>
          <w:szCs w:val="24"/>
        </w:rPr>
        <w:t>19</w:t>
      </w:r>
      <w:r w:rsidRPr="00C5528B">
        <w:rPr>
          <w:rFonts w:ascii="Times New Roman" w:hAnsi="Times New Roman" w:cs="Times New Roman"/>
          <w:bCs/>
          <w:sz w:val="24"/>
          <w:szCs w:val="24"/>
        </w:rPr>
        <w:t>/20</w:t>
      </w:r>
      <w:r w:rsidR="00C5528B">
        <w:rPr>
          <w:rFonts w:ascii="Times New Roman" w:hAnsi="Times New Roman" w:cs="Times New Roman"/>
          <w:bCs/>
          <w:sz w:val="24"/>
          <w:szCs w:val="24"/>
        </w:rPr>
        <w:t>20</w:t>
      </w:r>
      <w:r w:rsidRPr="00C552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284FE3" w14:textId="58EE66CF" w:rsidR="007325FB" w:rsidRDefault="007325FB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 xml:space="preserve">Foreldrerepresentant stor base: </w:t>
      </w:r>
      <w:r w:rsidR="00C5528B">
        <w:rPr>
          <w:rFonts w:ascii="Times New Roman" w:hAnsi="Times New Roman" w:cs="Times New Roman"/>
          <w:bCs/>
          <w:sz w:val="24"/>
          <w:szCs w:val="24"/>
        </w:rPr>
        <w:t>Gry Hege Laget (Leder), Lise Falang Petterson</w:t>
      </w:r>
    </w:p>
    <w:p w14:paraId="4CEAF2A8" w14:textId="205E9430" w:rsidR="00C5528B" w:rsidRPr="00C5528B" w:rsidRDefault="00C552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Vara: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Sayanthini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Vijayatheeban</w:t>
      </w:r>
      <w:bookmarkStart w:id="0" w:name="_GoBack"/>
      <w:bookmarkEnd w:id="0"/>
      <w:proofErr w:type="spellEnd"/>
    </w:p>
    <w:p w14:paraId="488DB3EC" w14:textId="2EE12AD0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 xml:space="preserve">Foreldrerepresentant Liten base: </w:t>
      </w:r>
      <w:r w:rsidR="00C5528B">
        <w:rPr>
          <w:rFonts w:ascii="Times New Roman" w:hAnsi="Times New Roman" w:cs="Times New Roman"/>
          <w:bCs/>
          <w:sz w:val="24"/>
          <w:szCs w:val="24"/>
        </w:rPr>
        <w:t>Marie Thorud, vara Andrea Rudi Lorås</w:t>
      </w:r>
    </w:p>
    <w:p w14:paraId="7F3C3355" w14:textId="0BAE6A36" w:rsidR="007325FB" w:rsidRPr="00C5528B" w:rsidRDefault="007325FB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>Ansatt representant stor base: Mona Iselin Fjeld</w:t>
      </w:r>
    </w:p>
    <w:p w14:paraId="438A3279" w14:textId="32B01DB1" w:rsidR="00550F09" w:rsidRPr="00C5528B" w:rsidRDefault="00550F09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 xml:space="preserve">Ansatt representant Liten base: </w:t>
      </w:r>
      <w:r w:rsidR="00C5528B">
        <w:rPr>
          <w:rFonts w:ascii="Times New Roman" w:hAnsi="Times New Roman" w:cs="Times New Roman"/>
          <w:bCs/>
          <w:sz w:val="24"/>
          <w:szCs w:val="24"/>
        </w:rPr>
        <w:t>Marthe Narum</w:t>
      </w:r>
    </w:p>
    <w:p w14:paraId="27BF29B2" w14:textId="2C65FEF1" w:rsidR="00550F09" w:rsidRDefault="00550F09">
      <w:pPr>
        <w:rPr>
          <w:rFonts w:ascii="Times New Roman" w:hAnsi="Times New Roman" w:cs="Times New Roman"/>
          <w:bCs/>
          <w:sz w:val="24"/>
          <w:szCs w:val="24"/>
        </w:rPr>
      </w:pPr>
      <w:r w:rsidRPr="00C5528B">
        <w:rPr>
          <w:rFonts w:ascii="Times New Roman" w:hAnsi="Times New Roman" w:cs="Times New Roman"/>
          <w:bCs/>
          <w:sz w:val="24"/>
          <w:szCs w:val="24"/>
        </w:rPr>
        <w:t xml:space="preserve">Representanter for styret i Nerdrum </w:t>
      </w:r>
      <w:proofErr w:type="spellStart"/>
      <w:r w:rsidRPr="00C5528B">
        <w:rPr>
          <w:rFonts w:ascii="Times New Roman" w:hAnsi="Times New Roman" w:cs="Times New Roman"/>
          <w:bCs/>
          <w:sz w:val="24"/>
          <w:szCs w:val="24"/>
        </w:rPr>
        <w:t>vèl</w:t>
      </w:r>
      <w:proofErr w:type="spellEnd"/>
      <w:r w:rsidRPr="00C5528B">
        <w:rPr>
          <w:rFonts w:ascii="Times New Roman" w:hAnsi="Times New Roman" w:cs="Times New Roman"/>
          <w:bCs/>
          <w:sz w:val="24"/>
          <w:szCs w:val="24"/>
        </w:rPr>
        <w:t>: Jon Letnes og</w:t>
      </w:r>
    </w:p>
    <w:p w14:paraId="5FF23273" w14:textId="4B791F9C" w:rsidR="00C5528B" w:rsidRPr="00C5528B" w:rsidRDefault="00C552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Sekretær: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MarianneHedenstad</w:t>
      </w:r>
      <w:proofErr w:type="spellEnd"/>
    </w:p>
    <w:sectPr w:rsidR="00C5528B" w:rsidRPr="00C5528B" w:rsidSect="0086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FB"/>
    <w:rsid w:val="00550F09"/>
    <w:rsid w:val="007325FB"/>
    <w:rsid w:val="00861487"/>
    <w:rsid w:val="0087226E"/>
    <w:rsid w:val="00A81588"/>
    <w:rsid w:val="00B06613"/>
    <w:rsid w:val="00C5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585C"/>
  <w15:docId w15:val="{8595E3AF-29AD-437A-9133-8187C8D1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8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Hedenstad</dc:creator>
  <cp:keywords/>
  <dc:description/>
  <cp:lastModifiedBy>Marianne Hedenstad</cp:lastModifiedBy>
  <cp:revision>2</cp:revision>
  <cp:lastPrinted>2009-10-12T12:47:00Z</cp:lastPrinted>
  <dcterms:created xsi:type="dcterms:W3CDTF">2020-02-06T11:39:00Z</dcterms:created>
  <dcterms:modified xsi:type="dcterms:W3CDTF">2020-02-06T11:39:00Z</dcterms:modified>
</cp:coreProperties>
</file>